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B" w:rsidRPr="00C1061F" w:rsidRDefault="00C1061F">
      <w:pPr>
        <w:rPr>
          <w:rFonts w:ascii="Arial" w:hAnsi="Arial" w:cs="Arial"/>
          <w:b/>
          <w:sz w:val="24"/>
          <w:szCs w:val="24"/>
          <w:u w:val="single"/>
        </w:rPr>
      </w:pPr>
      <w:r w:rsidRPr="00C1061F">
        <w:rPr>
          <w:rFonts w:ascii="Arial" w:hAnsi="Arial" w:cs="Arial"/>
          <w:b/>
          <w:sz w:val="24"/>
          <w:szCs w:val="24"/>
          <w:u w:val="single"/>
        </w:rPr>
        <w:t>Posteleinsoep (Christien VR)</w:t>
      </w:r>
    </w:p>
    <w:p w:rsidR="00C1061F" w:rsidRPr="00C1061F" w:rsidRDefault="00C1061F">
      <w:pPr>
        <w:rPr>
          <w:rFonts w:ascii="Arial" w:hAnsi="Arial" w:cs="Arial"/>
          <w:sz w:val="24"/>
          <w:szCs w:val="24"/>
        </w:rPr>
      </w:pP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250 gram postelein, 250 gram aardappelen, 1 prei, 1 selder, groentebouillon, boter, laurier, peper en zout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Snijd de prei in ringen en was ze onder stromend water. Laat uitlekken.  Doe boter</w:t>
      </w:r>
      <w:r>
        <w:rPr>
          <w:rFonts w:ascii="Arial" w:hAnsi="Arial" w:cs="Arial"/>
          <w:sz w:val="24"/>
          <w:szCs w:val="24"/>
        </w:rPr>
        <w:t xml:space="preserve"> in een pot en laat de prei er </w:t>
      </w:r>
      <w:r w:rsidRPr="00C1061F">
        <w:rPr>
          <w:rFonts w:ascii="Arial" w:hAnsi="Arial" w:cs="Arial"/>
          <w:sz w:val="24"/>
          <w:szCs w:val="24"/>
        </w:rPr>
        <w:t>zacht in worden.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Schil intussen de aarda</w:t>
      </w:r>
      <w:r>
        <w:rPr>
          <w:rFonts w:ascii="Arial" w:hAnsi="Arial" w:cs="Arial"/>
          <w:sz w:val="24"/>
          <w:szCs w:val="24"/>
        </w:rPr>
        <w:t>ppelen en maak de selder schoon</w:t>
      </w:r>
      <w:r w:rsidRPr="00C106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1061F">
        <w:rPr>
          <w:rFonts w:ascii="Arial" w:hAnsi="Arial" w:cs="Arial"/>
          <w:sz w:val="24"/>
          <w:szCs w:val="24"/>
        </w:rPr>
        <w:t>sni</w:t>
      </w:r>
      <w:r>
        <w:rPr>
          <w:rFonts w:ascii="Arial" w:hAnsi="Arial" w:cs="Arial"/>
          <w:sz w:val="24"/>
          <w:szCs w:val="24"/>
        </w:rPr>
        <w:t>jd ze allebei in kleine blokjes</w:t>
      </w:r>
      <w:r w:rsidRPr="00C1061F">
        <w:rPr>
          <w:rFonts w:ascii="Arial" w:hAnsi="Arial" w:cs="Arial"/>
          <w:sz w:val="24"/>
          <w:szCs w:val="24"/>
        </w:rPr>
        <w:t>.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Doe een liter water of bouillon bij de prei en voeg de aardappelen, selder, een blad laurier en peper en zout toe.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Laat een kwartiertje pruttelen.  Was intussen de postelein en laat uitlekken, hou enkele blaadjes apart en voeg toe aan het kooksel.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Tien minuten laten pruttelen, de laurier verwijderen en mixen.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  <w:r w:rsidRPr="00C1061F">
        <w:rPr>
          <w:rFonts w:ascii="Arial" w:hAnsi="Arial" w:cs="Arial"/>
          <w:sz w:val="24"/>
          <w:szCs w:val="24"/>
        </w:rPr>
        <w:t>Gebruik de ap</w:t>
      </w:r>
      <w:r>
        <w:rPr>
          <w:rFonts w:ascii="Arial" w:hAnsi="Arial" w:cs="Arial"/>
          <w:sz w:val="24"/>
          <w:szCs w:val="24"/>
        </w:rPr>
        <w:t xml:space="preserve">art gehouden posteleinblaadjes </w:t>
      </w:r>
      <w:r w:rsidRPr="00C1061F">
        <w:rPr>
          <w:rFonts w:ascii="Arial" w:hAnsi="Arial" w:cs="Arial"/>
          <w:sz w:val="24"/>
          <w:szCs w:val="24"/>
        </w:rPr>
        <w:t>als garnituur.</w:t>
      </w:r>
    </w:p>
    <w:p w:rsidR="00C1061F" w:rsidRDefault="00C1061F" w:rsidP="00C1061F">
      <w:pPr>
        <w:rPr>
          <w:rFonts w:ascii="Arial" w:hAnsi="Arial" w:cs="Arial"/>
          <w:sz w:val="24"/>
          <w:szCs w:val="24"/>
        </w:rPr>
      </w:pPr>
    </w:p>
    <w:p w:rsidR="00C1061F" w:rsidRDefault="00C1061F" w:rsidP="00C1061F">
      <w:pPr>
        <w:rPr>
          <w:rFonts w:ascii="Arial" w:hAnsi="Arial" w:cs="Arial"/>
          <w:sz w:val="24"/>
          <w:szCs w:val="24"/>
        </w:rPr>
      </w:pPr>
    </w:p>
    <w:p w:rsidR="00C1061F" w:rsidRDefault="00C1061F" w:rsidP="00C1061F">
      <w:pPr>
        <w:rPr>
          <w:rFonts w:ascii="Arial" w:hAnsi="Arial" w:cs="Arial"/>
          <w:sz w:val="24"/>
          <w:szCs w:val="24"/>
        </w:rPr>
      </w:pP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</w:p>
    <w:p w:rsidR="00C1061F" w:rsidRPr="00C1061F" w:rsidRDefault="00C1061F" w:rsidP="00C1061F">
      <w:pPr>
        <w:rPr>
          <w:rFonts w:ascii="Arial" w:hAnsi="Arial" w:cs="Arial"/>
          <w:i/>
          <w:sz w:val="24"/>
          <w:szCs w:val="24"/>
        </w:rPr>
      </w:pPr>
      <w:r w:rsidRPr="00C1061F">
        <w:rPr>
          <w:rFonts w:ascii="Arial" w:hAnsi="Arial" w:cs="Arial"/>
          <w:i/>
          <w:sz w:val="24"/>
          <w:szCs w:val="24"/>
        </w:rPr>
        <w:t>Graag wil i</w:t>
      </w:r>
      <w:r>
        <w:rPr>
          <w:rFonts w:ascii="Arial" w:hAnsi="Arial" w:cs="Arial"/>
          <w:i/>
          <w:sz w:val="24"/>
          <w:szCs w:val="24"/>
        </w:rPr>
        <w:t>k iets vertellen over postelein</w:t>
      </w:r>
      <w:bookmarkStart w:id="0" w:name="_GoBack"/>
      <w:bookmarkEnd w:id="0"/>
      <w:r w:rsidRPr="00C1061F">
        <w:rPr>
          <w:rFonts w:ascii="Arial" w:hAnsi="Arial" w:cs="Arial"/>
          <w:i/>
          <w:sz w:val="24"/>
          <w:szCs w:val="24"/>
        </w:rPr>
        <w:t>:</w:t>
      </w:r>
    </w:p>
    <w:p w:rsidR="00C1061F" w:rsidRPr="00C1061F" w:rsidRDefault="00C1061F" w:rsidP="00C1061F">
      <w:pPr>
        <w:rPr>
          <w:rFonts w:ascii="Arial" w:hAnsi="Arial" w:cs="Arial"/>
          <w:sz w:val="24"/>
          <w:szCs w:val="24"/>
        </w:rPr>
      </w:pPr>
    </w:p>
    <w:p w:rsidR="00C1061F" w:rsidRPr="00C1061F" w:rsidRDefault="00C1061F" w:rsidP="00C1061F">
      <w:pPr>
        <w:rPr>
          <w:rFonts w:ascii="Arial" w:hAnsi="Arial" w:cs="Arial"/>
          <w:i/>
          <w:sz w:val="24"/>
          <w:szCs w:val="24"/>
        </w:rPr>
      </w:pPr>
      <w:r w:rsidRPr="00C1061F">
        <w:rPr>
          <w:rFonts w:ascii="Arial" w:hAnsi="Arial" w:cs="Arial"/>
          <w:i/>
          <w:sz w:val="24"/>
          <w:szCs w:val="24"/>
        </w:rPr>
        <w:t>Deze 'voor velen' nobele onbekende lijkt op het eerste zicht geen speciale groente, maar niets is minder waar.</w:t>
      </w:r>
    </w:p>
    <w:p w:rsidR="00C1061F" w:rsidRPr="00C1061F" w:rsidRDefault="00C1061F" w:rsidP="00C1061F">
      <w:pPr>
        <w:rPr>
          <w:rFonts w:ascii="Arial" w:hAnsi="Arial" w:cs="Arial"/>
          <w:i/>
          <w:sz w:val="24"/>
          <w:szCs w:val="24"/>
        </w:rPr>
      </w:pPr>
      <w:r w:rsidRPr="00C1061F">
        <w:rPr>
          <w:rFonts w:ascii="Arial" w:hAnsi="Arial" w:cs="Arial"/>
          <w:i/>
          <w:sz w:val="24"/>
          <w:szCs w:val="24"/>
        </w:rPr>
        <w:t>Van alle groenten bevat deze namelijk het meest omega 3 vetzuren.  Dat heeft een positieve invloed op je bloeddruk, immuunsysteem, je hersenen en zou zelfs cholesterolverlagend werken.</w:t>
      </w:r>
    </w:p>
    <w:p w:rsidR="00C1061F" w:rsidRPr="00C1061F" w:rsidRDefault="00C1061F" w:rsidP="00C1061F">
      <w:pPr>
        <w:rPr>
          <w:rFonts w:ascii="Arial" w:hAnsi="Arial" w:cs="Arial"/>
          <w:i/>
          <w:sz w:val="24"/>
          <w:szCs w:val="24"/>
        </w:rPr>
      </w:pPr>
      <w:r w:rsidRPr="00C1061F">
        <w:rPr>
          <w:rFonts w:ascii="Arial" w:hAnsi="Arial" w:cs="Arial"/>
          <w:i/>
          <w:sz w:val="24"/>
          <w:szCs w:val="24"/>
        </w:rPr>
        <w:t xml:space="preserve">Voorts bestaat postelein grotendeels uit water en voedingsvezels, uitermate geschikt voor een </w:t>
      </w:r>
      <w:r w:rsidRPr="00C1061F">
        <w:rPr>
          <w:rFonts w:ascii="Arial" w:hAnsi="Arial" w:cs="Arial"/>
          <w:i/>
          <w:sz w:val="24"/>
          <w:szCs w:val="24"/>
        </w:rPr>
        <w:t>vet verlagend</w:t>
      </w:r>
      <w:r w:rsidRPr="00C1061F">
        <w:rPr>
          <w:rFonts w:ascii="Arial" w:hAnsi="Arial" w:cs="Arial"/>
          <w:i/>
          <w:sz w:val="24"/>
          <w:szCs w:val="24"/>
        </w:rPr>
        <w:t xml:space="preserve"> dieet dus.</w:t>
      </w:r>
    </w:p>
    <w:p w:rsidR="00C1061F" w:rsidRPr="00C1061F" w:rsidRDefault="00C1061F" w:rsidP="00C1061F">
      <w:pPr>
        <w:rPr>
          <w:rFonts w:ascii="Arial" w:hAnsi="Arial" w:cs="Arial"/>
          <w:i/>
          <w:sz w:val="24"/>
          <w:szCs w:val="24"/>
        </w:rPr>
      </w:pPr>
      <w:r w:rsidRPr="00C1061F">
        <w:rPr>
          <w:rFonts w:ascii="Arial" w:hAnsi="Arial" w:cs="Arial"/>
          <w:i/>
          <w:sz w:val="24"/>
          <w:szCs w:val="24"/>
        </w:rPr>
        <w:t>Eet je vaak postelein, dan kan je er ook zeker van zijn dat je geen problemen hebt met de aanmaak van rode bloedcellen door vitamine C.</w:t>
      </w:r>
    </w:p>
    <w:p w:rsidR="00C1061F" w:rsidRPr="00C1061F" w:rsidRDefault="00C1061F" w:rsidP="00C1061F">
      <w:pPr>
        <w:rPr>
          <w:rFonts w:ascii="Arial" w:hAnsi="Arial" w:cs="Arial"/>
          <w:i/>
          <w:sz w:val="24"/>
          <w:szCs w:val="24"/>
        </w:rPr>
      </w:pPr>
      <w:r w:rsidRPr="00C1061F">
        <w:rPr>
          <w:rFonts w:ascii="Arial" w:hAnsi="Arial" w:cs="Arial"/>
          <w:i/>
          <w:sz w:val="24"/>
          <w:szCs w:val="24"/>
        </w:rPr>
        <w:t>Het transport van zuur</w:t>
      </w:r>
      <w:r>
        <w:rPr>
          <w:rFonts w:ascii="Arial" w:hAnsi="Arial" w:cs="Arial"/>
          <w:i/>
          <w:sz w:val="24"/>
          <w:szCs w:val="24"/>
        </w:rPr>
        <w:t xml:space="preserve">stof naar de weefsels door het veelvuldig aanwezige ijzer is </w:t>
      </w:r>
      <w:r w:rsidRPr="00C1061F">
        <w:rPr>
          <w:rFonts w:ascii="Arial" w:hAnsi="Arial" w:cs="Arial"/>
          <w:i/>
          <w:sz w:val="24"/>
          <w:szCs w:val="24"/>
        </w:rPr>
        <w:t>ten slotte ook gegarandeerd</w:t>
      </w:r>
      <w:r>
        <w:rPr>
          <w:rFonts w:ascii="Arial" w:hAnsi="Arial" w:cs="Arial"/>
          <w:i/>
          <w:sz w:val="24"/>
          <w:szCs w:val="24"/>
        </w:rPr>
        <w:t>.</w:t>
      </w:r>
    </w:p>
    <w:sectPr w:rsidR="00C1061F" w:rsidRPr="00C1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F"/>
    <w:rsid w:val="005A0C03"/>
    <w:rsid w:val="00683915"/>
    <w:rsid w:val="00C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406"/>
  <w15:chartTrackingRefBased/>
  <w15:docId w15:val="{D21B81E5-AB3C-4D5F-9702-055385E2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2016-07-25T15:04:00Z</dcterms:created>
  <dcterms:modified xsi:type="dcterms:W3CDTF">2016-07-25T15:07:00Z</dcterms:modified>
</cp:coreProperties>
</file>